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D" w:rsidRDefault="0057777D">
      <w:pPr>
        <w:pStyle w:val="1"/>
        <w:spacing w:after="0"/>
        <w:ind w:left="552" w:right="561"/>
        <w:jc w:val="center"/>
      </w:pPr>
      <w:r>
        <w:t>Договор об оказании посреднических услуг</w:t>
      </w:r>
      <w:r>
        <w:rPr>
          <w:b w:val="0"/>
        </w:rPr>
        <w:t xml:space="preserve"> </w:t>
      </w:r>
      <w:r>
        <w:t xml:space="preserve">по подготовке документов для оформления визовой поддержки № _________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tabs>
          <w:tab w:val="center" w:pos="1720"/>
          <w:tab w:val="center" w:pos="8390"/>
        </w:tabs>
        <w:spacing w:after="0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5062D">
        <w:rPr>
          <w:b/>
        </w:rPr>
        <w:t>г. Алматы</w:t>
      </w:r>
      <w:proofErr w:type="gramStart"/>
      <w:r>
        <w:tab/>
      </w:r>
      <w:r>
        <w:rPr>
          <w:b/>
        </w:rPr>
        <w:t>« _</w:t>
      </w:r>
      <w:proofErr w:type="gramEnd"/>
      <w:r>
        <w:rPr>
          <w:b/>
        </w:rPr>
        <w:t>___» ____________ 201__ г.</w:t>
      </w:r>
      <w:r>
        <w:t xml:space="preserve"> </w:t>
      </w:r>
    </w:p>
    <w:p w:rsidR="009F403D" w:rsidRDefault="0057777D">
      <w:pPr>
        <w:spacing w:after="6" w:line="259" w:lineRule="auto"/>
        <w:ind w:left="0" w:right="0" w:firstLine="0"/>
        <w:jc w:val="left"/>
      </w:pPr>
      <w:r>
        <w:t xml:space="preserve"> </w:t>
      </w:r>
    </w:p>
    <w:p w:rsidR="009F403D" w:rsidRPr="0055062D" w:rsidRDefault="0055062D">
      <w:pPr>
        <w:ind w:left="-8" w:right="14" w:firstLine="845"/>
        <w:rPr>
          <w:sz w:val="22"/>
        </w:rPr>
      </w:pPr>
      <w:r w:rsidRPr="0055062D">
        <w:rPr>
          <w:b/>
          <w:sz w:val="22"/>
        </w:rPr>
        <w:t>ТОО «</w:t>
      </w:r>
      <w:r w:rsidRPr="0055062D">
        <w:rPr>
          <w:b/>
          <w:sz w:val="22"/>
          <w:lang w:val="en-US"/>
        </w:rPr>
        <w:t>VISA</w:t>
      </w:r>
      <w:r w:rsidRPr="0055062D">
        <w:rPr>
          <w:b/>
          <w:sz w:val="22"/>
        </w:rPr>
        <w:t>-</w:t>
      </w:r>
      <w:r w:rsidRPr="0055062D">
        <w:rPr>
          <w:b/>
          <w:sz w:val="22"/>
          <w:lang w:val="en-US"/>
        </w:rPr>
        <w:t>SERVICE</w:t>
      </w:r>
      <w:r w:rsidRPr="0055062D">
        <w:rPr>
          <w:b/>
          <w:sz w:val="22"/>
        </w:rPr>
        <w:t xml:space="preserve"> </w:t>
      </w:r>
      <w:r w:rsidRPr="0055062D">
        <w:rPr>
          <w:b/>
          <w:sz w:val="22"/>
          <w:lang w:val="en-US"/>
        </w:rPr>
        <w:t>QAZAQSTAN</w:t>
      </w:r>
      <w:r w:rsidRPr="0055062D">
        <w:rPr>
          <w:b/>
          <w:sz w:val="22"/>
        </w:rPr>
        <w:t>»</w:t>
      </w:r>
      <w:r w:rsidRPr="0055062D">
        <w:rPr>
          <w:sz w:val="22"/>
        </w:rPr>
        <w:t xml:space="preserve">, в лице директора </w:t>
      </w:r>
      <w:proofErr w:type="spellStart"/>
      <w:r w:rsidRPr="0055062D">
        <w:rPr>
          <w:sz w:val="22"/>
        </w:rPr>
        <w:t>Бимугамбетовой</w:t>
      </w:r>
      <w:proofErr w:type="spellEnd"/>
      <w:r w:rsidRPr="0055062D">
        <w:rPr>
          <w:sz w:val="22"/>
        </w:rPr>
        <w:t xml:space="preserve"> </w:t>
      </w:r>
      <w:proofErr w:type="spellStart"/>
      <w:r w:rsidRPr="0055062D">
        <w:rPr>
          <w:sz w:val="22"/>
        </w:rPr>
        <w:t>Раушан</w:t>
      </w:r>
      <w:proofErr w:type="spellEnd"/>
      <w:r w:rsidRPr="0055062D">
        <w:rPr>
          <w:sz w:val="22"/>
        </w:rPr>
        <w:t xml:space="preserve"> </w:t>
      </w:r>
      <w:proofErr w:type="spellStart"/>
      <w:r w:rsidRPr="0055062D">
        <w:rPr>
          <w:sz w:val="22"/>
        </w:rPr>
        <w:t>Жаманбаевны</w:t>
      </w:r>
      <w:proofErr w:type="spellEnd"/>
      <w:r w:rsidRPr="0055062D">
        <w:rPr>
          <w:sz w:val="22"/>
        </w:rPr>
        <w:t>, действующей на основании Устава, именуемое в дальнейшем «</w:t>
      </w:r>
      <w:r>
        <w:rPr>
          <w:b/>
          <w:sz w:val="22"/>
          <w:lang w:val="en-US"/>
        </w:rPr>
        <w:t>VSQ</w:t>
      </w:r>
      <w:r w:rsidRPr="0055062D">
        <w:rPr>
          <w:sz w:val="22"/>
        </w:rPr>
        <w:t>»</w:t>
      </w:r>
      <w:r w:rsidRPr="0055062D">
        <w:rPr>
          <w:sz w:val="22"/>
        </w:rPr>
        <w:t xml:space="preserve">, </w:t>
      </w:r>
      <w:r w:rsidR="0057777D" w:rsidRPr="0055062D">
        <w:rPr>
          <w:sz w:val="22"/>
        </w:rPr>
        <w:t xml:space="preserve">с одной стороны </w:t>
      </w:r>
      <w:proofErr w:type="spellStart"/>
      <w:r w:rsidR="0057777D" w:rsidRPr="0055062D">
        <w:rPr>
          <w:sz w:val="22"/>
        </w:rPr>
        <w:t>и________________________________________________в</w:t>
      </w:r>
      <w:proofErr w:type="spellEnd"/>
      <w:r w:rsidR="0057777D" w:rsidRPr="0055062D">
        <w:rPr>
          <w:sz w:val="22"/>
        </w:rPr>
        <w:t xml:space="preserve"> лице______________________, действующего на основании ________________________________, именуемое в дальнейш</w:t>
      </w:r>
      <w:r w:rsidR="0057777D" w:rsidRPr="0055062D">
        <w:rPr>
          <w:sz w:val="22"/>
        </w:rPr>
        <w:t xml:space="preserve">ем </w:t>
      </w:r>
      <w:r w:rsidR="0057777D" w:rsidRPr="0055062D">
        <w:rPr>
          <w:b/>
          <w:sz w:val="22"/>
        </w:rPr>
        <w:t>«КОМПАНИЯ»</w:t>
      </w:r>
      <w:r w:rsidR="0057777D" w:rsidRPr="0055062D">
        <w:rPr>
          <w:sz w:val="22"/>
        </w:rPr>
        <w:t xml:space="preserve"> с другой стороны, а вместе именуемые </w:t>
      </w:r>
      <w:r w:rsidR="0057777D" w:rsidRPr="0055062D">
        <w:rPr>
          <w:b/>
          <w:sz w:val="22"/>
        </w:rPr>
        <w:t>СТОРОНЫ</w:t>
      </w:r>
      <w:r w:rsidR="0057777D" w:rsidRPr="0055062D">
        <w:rPr>
          <w:sz w:val="22"/>
        </w:rPr>
        <w:t xml:space="preserve">, заключили настоящий Договор (далее по тексту - </w:t>
      </w:r>
      <w:r w:rsidR="0057777D" w:rsidRPr="0055062D">
        <w:rPr>
          <w:b/>
          <w:sz w:val="22"/>
        </w:rPr>
        <w:t>ДОГОВОР)</w:t>
      </w:r>
      <w:r w:rsidR="0057777D" w:rsidRPr="0055062D">
        <w:rPr>
          <w:sz w:val="22"/>
        </w:rPr>
        <w:t xml:space="preserve"> о нижеследующем: </w:t>
      </w:r>
    </w:p>
    <w:p w:rsidR="009F403D" w:rsidRDefault="0057777D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pStyle w:val="1"/>
        <w:tabs>
          <w:tab w:val="center" w:pos="5163"/>
        </w:tabs>
        <w:ind w:left="-15" w:right="0" w:firstLine="0"/>
      </w:pPr>
      <w:r>
        <w:t xml:space="preserve"> </w:t>
      </w:r>
      <w:r>
        <w:tab/>
        <w:t xml:space="preserve">1. ПРЕДМЕТ ДОГОВОРА </w:t>
      </w:r>
    </w:p>
    <w:p w:rsidR="009F403D" w:rsidRDefault="0057777D">
      <w:pPr>
        <w:spacing w:after="53"/>
        <w:ind w:left="-8" w:right="14" w:firstLine="569"/>
      </w:pPr>
      <w:r>
        <w:t xml:space="preserve">1.1. КОМПАНИЯ заказывает и оплачивает, а </w:t>
      </w:r>
      <w:r w:rsidR="0055062D">
        <w:rPr>
          <w:b/>
          <w:sz w:val="22"/>
          <w:lang w:val="en-US"/>
        </w:rPr>
        <w:t>VSQ</w:t>
      </w:r>
      <w:r>
        <w:t xml:space="preserve"> оказывает услуги по </w:t>
      </w:r>
      <w:proofErr w:type="gramStart"/>
      <w:r>
        <w:t xml:space="preserve">оформлению </w:t>
      </w:r>
      <w:r>
        <w:rPr>
          <w:b/>
        </w:rPr>
        <w:t xml:space="preserve"> </w:t>
      </w:r>
      <w:r>
        <w:t>документов</w:t>
      </w:r>
      <w:proofErr w:type="gramEnd"/>
      <w:r>
        <w:t xml:space="preserve"> для подач</w:t>
      </w:r>
      <w:r>
        <w:t xml:space="preserve">и на визы согласно заявке КОМПАНИИ. </w:t>
      </w:r>
      <w:r>
        <w:rPr>
          <w:b/>
        </w:rPr>
        <w:t xml:space="preserve"> </w:t>
      </w:r>
    </w:p>
    <w:p w:rsidR="009F403D" w:rsidRDefault="0057777D">
      <w:pPr>
        <w:ind w:left="-8" w:right="14" w:firstLine="562"/>
      </w:pPr>
      <w:r>
        <w:t xml:space="preserve">1.2. Права и обязанности по сделке, заключенной КОМПАНИЕЙ с клиентом, возникают непосредственно у КОМПАНИИ. </w:t>
      </w:r>
    </w:p>
    <w:p w:rsidR="009F403D" w:rsidRDefault="0057777D">
      <w:pPr>
        <w:ind w:left="147" w:right="14" w:firstLine="420"/>
      </w:pPr>
      <w:r>
        <w:t xml:space="preserve">1.3. </w:t>
      </w:r>
      <w:r>
        <w:t xml:space="preserve">Информация об услугах и их стоимости по оформлению виз определяется согласно отдельного перечня, предоставляемого </w:t>
      </w:r>
      <w:r w:rsidR="0055062D">
        <w:rPr>
          <w:b/>
          <w:sz w:val="22"/>
          <w:lang w:val="en-US"/>
        </w:rPr>
        <w:t>VSQ</w:t>
      </w:r>
      <w:r>
        <w:t xml:space="preserve"> и оговаривается между СТОРОНАМИ в каждом конкретном случае посредством Заявок.  </w:t>
      </w:r>
    </w:p>
    <w:p w:rsidR="009F403D" w:rsidRDefault="0057777D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55062D" w:rsidRDefault="0057777D">
      <w:pPr>
        <w:numPr>
          <w:ilvl w:val="0"/>
          <w:numId w:val="1"/>
        </w:numPr>
        <w:spacing w:line="321" w:lineRule="auto"/>
        <w:ind w:right="14" w:firstLine="3546"/>
      </w:pPr>
      <w:r>
        <w:rPr>
          <w:b/>
        </w:rPr>
        <w:t xml:space="preserve">ОБЯЗАННОСТИ СТОРОН </w:t>
      </w:r>
      <w:r>
        <w:t xml:space="preserve"> </w:t>
      </w:r>
    </w:p>
    <w:p w:rsidR="0055062D" w:rsidRDefault="0055062D" w:rsidP="0055062D">
      <w:pPr>
        <w:spacing w:line="321" w:lineRule="auto"/>
        <w:ind w:left="0" w:right="14" w:firstLine="0"/>
      </w:pPr>
      <w:r>
        <w:rPr>
          <w:lang w:val="en-US"/>
        </w:rPr>
        <w:t xml:space="preserve">          </w:t>
      </w:r>
      <w:r w:rsidR="0057777D">
        <w:t xml:space="preserve">2.1. </w:t>
      </w:r>
      <w:r>
        <w:rPr>
          <w:b/>
          <w:sz w:val="22"/>
          <w:lang w:val="en-US"/>
        </w:rPr>
        <w:t>VSQ</w:t>
      </w:r>
      <w:r w:rsidR="0057777D">
        <w:t xml:space="preserve"> обязуется: </w:t>
      </w:r>
    </w:p>
    <w:p w:rsidR="009F403D" w:rsidRDefault="0055062D" w:rsidP="0055062D">
      <w:pPr>
        <w:spacing w:line="321" w:lineRule="auto"/>
        <w:ind w:left="0" w:right="14" w:firstLine="0"/>
      </w:pPr>
      <w:r>
        <w:rPr>
          <w:lang w:val="en-US"/>
        </w:rPr>
        <w:t xml:space="preserve">          </w:t>
      </w:r>
      <w:r w:rsidR="0057777D">
        <w:t>2.1.1.</w:t>
      </w:r>
      <w:r w:rsidR="0057777D">
        <w:rPr>
          <w:rFonts w:ascii="Arial" w:eastAsia="Arial" w:hAnsi="Arial" w:cs="Arial"/>
        </w:rPr>
        <w:t xml:space="preserve"> </w:t>
      </w:r>
      <w:r w:rsidR="0057777D">
        <w:t>Обеспечи</w:t>
      </w:r>
      <w:r w:rsidR="0057777D">
        <w:t xml:space="preserve">ть предоставление услуг по оформлению документов для подачи на визы </w:t>
      </w:r>
    </w:p>
    <w:p w:rsidR="009F403D" w:rsidRDefault="0057777D">
      <w:pPr>
        <w:ind w:left="2" w:right="14"/>
      </w:pPr>
      <w:r>
        <w:t xml:space="preserve">клиентов в соответствии с заявкой КОМПАНИИ и условиями настоящего Договора;  </w:t>
      </w:r>
    </w:p>
    <w:p w:rsidR="009F403D" w:rsidRDefault="0055062D" w:rsidP="0055062D">
      <w:pPr>
        <w:ind w:right="14"/>
      </w:pPr>
      <w:r>
        <w:rPr>
          <w:lang w:val="en-US"/>
        </w:rPr>
        <w:t xml:space="preserve">          </w:t>
      </w:r>
      <w:r w:rsidR="0057777D">
        <w:t>2.1.2.</w:t>
      </w:r>
      <w:r w:rsidR="0057777D">
        <w:rPr>
          <w:rFonts w:ascii="Arial" w:eastAsia="Arial" w:hAnsi="Arial" w:cs="Arial"/>
        </w:rPr>
        <w:t xml:space="preserve"> </w:t>
      </w:r>
      <w:r w:rsidR="0057777D">
        <w:t xml:space="preserve">Предоставить КОМПАНИИ полную, объективную информацию по оформлению </w:t>
      </w:r>
    </w:p>
    <w:p w:rsidR="0055062D" w:rsidRDefault="0057777D" w:rsidP="0055062D">
      <w:pPr>
        <w:ind w:left="2" w:right="14"/>
      </w:pPr>
      <w:r>
        <w:t>документов, в том числе и о возмож</w:t>
      </w:r>
      <w:r>
        <w:t xml:space="preserve">ных факторах риска при оформлении;  </w:t>
      </w:r>
    </w:p>
    <w:p w:rsidR="009F403D" w:rsidRDefault="0055062D" w:rsidP="0055062D">
      <w:pPr>
        <w:ind w:left="2" w:right="14"/>
      </w:pPr>
      <w:r>
        <w:rPr>
          <w:lang w:val="en-US"/>
        </w:rPr>
        <w:t xml:space="preserve">          </w:t>
      </w:r>
      <w:r w:rsidR="0057777D">
        <w:t>2.1.3.</w:t>
      </w:r>
      <w:r w:rsidR="0057777D">
        <w:rPr>
          <w:rFonts w:ascii="Arial" w:eastAsia="Arial" w:hAnsi="Arial" w:cs="Arial"/>
        </w:rPr>
        <w:t xml:space="preserve"> </w:t>
      </w:r>
      <w:r w:rsidR="0057777D">
        <w:t xml:space="preserve">Выдать расписку о приеме документов и оплаты на визу; </w:t>
      </w:r>
    </w:p>
    <w:p w:rsidR="009F403D" w:rsidRDefault="0055062D" w:rsidP="0055062D">
      <w:pPr>
        <w:ind w:right="14"/>
      </w:pPr>
      <w:r>
        <w:rPr>
          <w:lang w:val="en-US"/>
        </w:rPr>
        <w:t xml:space="preserve">          </w:t>
      </w:r>
      <w:r w:rsidR="0057777D">
        <w:t>2.1.4.</w:t>
      </w:r>
      <w:r w:rsidR="0057777D">
        <w:rPr>
          <w:rFonts w:ascii="Arial" w:eastAsia="Arial" w:hAnsi="Arial" w:cs="Arial"/>
        </w:rPr>
        <w:t xml:space="preserve"> </w:t>
      </w:r>
      <w:r w:rsidR="0057777D">
        <w:t xml:space="preserve">Предоставить КОМПАНИИ всю информацию о необходимых документах, о </w:t>
      </w:r>
    </w:p>
    <w:p w:rsidR="009F403D" w:rsidRDefault="0057777D">
      <w:pPr>
        <w:ind w:left="2" w:right="14"/>
      </w:pPr>
      <w:r>
        <w:t>сроках оформления, обо всех случаях изменения необходимых документов, сроках рассмот</w:t>
      </w:r>
      <w:r>
        <w:t xml:space="preserve">рения в Посольствах, Консульствах и Визовых Центрах.  </w:t>
      </w:r>
    </w:p>
    <w:p w:rsidR="009F403D" w:rsidRDefault="0057777D">
      <w:pPr>
        <w:spacing w:after="14" w:line="259" w:lineRule="auto"/>
        <w:ind w:left="569" w:right="0" w:firstLine="0"/>
        <w:jc w:val="left"/>
      </w:pPr>
      <w:r>
        <w:t xml:space="preserve"> </w:t>
      </w:r>
    </w:p>
    <w:p w:rsidR="009F403D" w:rsidRDefault="0057777D">
      <w:pPr>
        <w:numPr>
          <w:ilvl w:val="1"/>
          <w:numId w:val="1"/>
        </w:numPr>
        <w:ind w:right="14" w:hanging="427"/>
      </w:pPr>
      <w:r>
        <w:t xml:space="preserve">КОМПАНИЯ обязуется:  </w:t>
      </w:r>
    </w:p>
    <w:p w:rsidR="009F403D" w:rsidRDefault="0057777D" w:rsidP="0055062D">
      <w:pPr>
        <w:numPr>
          <w:ilvl w:val="2"/>
          <w:numId w:val="1"/>
        </w:numPr>
        <w:ind w:right="14" w:firstLine="987"/>
      </w:pPr>
      <w:r>
        <w:t xml:space="preserve">Выделить уполномоченных лиц для сдачи и приема документов, список которых </w:t>
      </w:r>
      <w:r>
        <w:t xml:space="preserve">должен быть описан в доверенности, выданной на этих лиц для </w:t>
      </w:r>
      <w:r w:rsidR="0055062D">
        <w:rPr>
          <w:b/>
          <w:sz w:val="22"/>
          <w:lang w:val="en-US"/>
        </w:rPr>
        <w:t>VSQ</w:t>
      </w:r>
      <w:r>
        <w:t xml:space="preserve">; </w:t>
      </w:r>
    </w:p>
    <w:p w:rsidR="009F403D" w:rsidRDefault="0057777D" w:rsidP="0055062D">
      <w:pPr>
        <w:numPr>
          <w:ilvl w:val="2"/>
          <w:numId w:val="1"/>
        </w:numPr>
        <w:spacing w:after="34"/>
        <w:ind w:right="14" w:firstLine="987"/>
      </w:pPr>
      <w:r>
        <w:t xml:space="preserve">Осуществлять деятельность на условиях настоящего Договора только при наличии необходимых полномочий для осуществления такой деятельности на территории Республики </w:t>
      </w:r>
      <w:r>
        <w:t xml:space="preserve">Казахстан;  </w:t>
      </w:r>
    </w:p>
    <w:p w:rsidR="009F403D" w:rsidRDefault="0057777D" w:rsidP="0055062D">
      <w:pPr>
        <w:numPr>
          <w:ilvl w:val="2"/>
          <w:numId w:val="1"/>
        </w:numPr>
        <w:spacing w:after="68"/>
        <w:ind w:right="14" w:firstLine="987"/>
      </w:pPr>
      <w:r>
        <w:t>Предоставлять конечным клиентам информацию о необходимых документах, необходимо</w:t>
      </w:r>
      <w:r>
        <w:t xml:space="preserve">сти соблюдения законодательства в Посольствах, Консульствах, Визовых Центрах, а также полный перечень предоставляемых услуг, порядок оформления виз, оплаты, условия отказа в </w:t>
      </w:r>
      <w:r>
        <w:t xml:space="preserve">визе в строгом соответствии с предоставленной </w:t>
      </w:r>
      <w:r w:rsidR="0055062D">
        <w:rPr>
          <w:b/>
          <w:sz w:val="22"/>
          <w:lang w:val="en-US"/>
        </w:rPr>
        <w:t>VSQ</w:t>
      </w:r>
      <w:r>
        <w:t xml:space="preserve"> информацией;  </w:t>
      </w:r>
    </w:p>
    <w:p w:rsidR="009F403D" w:rsidRDefault="0057777D">
      <w:pPr>
        <w:numPr>
          <w:ilvl w:val="2"/>
          <w:numId w:val="1"/>
        </w:numPr>
        <w:ind w:right="14" w:firstLine="987"/>
      </w:pPr>
      <w:r>
        <w:t xml:space="preserve">Своевременно в </w:t>
      </w:r>
      <w:r>
        <w:t xml:space="preserve">полном объеме оплачивать стоимость услуги по оформлению </w:t>
      </w:r>
    </w:p>
    <w:p w:rsidR="009F403D" w:rsidRDefault="0057777D">
      <w:pPr>
        <w:spacing w:after="51"/>
        <w:ind w:left="2" w:right="14"/>
      </w:pPr>
      <w:r>
        <w:t xml:space="preserve"> документов в соответствии с условиями настоящего Договора;  </w:t>
      </w:r>
    </w:p>
    <w:p w:rsidR="009F403D" w:rsidRDefault="0057777D" w:rsidP="0055062D">
      <w:pPr>
        <w:numPr>
          <w:ilvl w:val="2"/>
          <w:numId w:val="1"/>
        </w:numPr>
        <w:ind w:right="14" w:firstLine="987"/>
      </w:pPr>
      <w:r>
        <w:t xml:space="preserve">При выезде клиентов в ОАЭ, КОМПАНИЯ руководствуется Приложением №1 к </w:t>
      </w:r>
      <w:r>
        <w:t xml:space="preserve">настоящему Договору, являющегося его неотъемлемой частью;  </w:t>
      </w:r>
    </w:p>
    <w:p w:rsidR="009F403D" w:rsidRDefault="0057777D" w:rsidP="0055062D">
      <w:pPr>
        <w:numPr>
          <w:ilvl w:val="2"/>
          <w:numId w:val="1"/>
        </w:numPr>
        <w:spacing w:after="34"/>
        <w:ind w:right="14" w:firstLine="987"/>
      </w:pPr>
      <w:r>
        <w:t xml:space="preserve">Своевременно предоставлять </w:t>
      </w:r>
      <w:r w:rsidR="0055062D">
        <w:rPr>
          <w:b/>
          <w:sz w:val="22"/>
          <w:lang w:val="en-US"/>
        </w:rPr>
        <w:t>VSQ</w:t>
      </w:r>
      <w:r>
        <w:t xml:space="preserve"> д</w:t>
      </w:r>
      <w:r w:rsidR="0055062D">
        <w:t xml:space="preserve">остоверные сведения о клиентах. </w:t>
      </w:r>
      <w:r>
        <w:t xml:space="preserve">Производить </w:t>
      </w:r>
      <w:r>
        <w:t xml:space="preserve">проверку надлежащего оформления и срока действия документов клиентов;  </w:t>
      </w:r>
    </w:p>
    <w:p w:rsidR="009F403D" w:rsidRDefault="0057777D">
      <w:pPr>
        <w:numPr>
          <w:ilvl w:val="2"/>
          <w:numId w:val="1"/>
        </w:numPr>
        <w:spacing w:after="52"/>
        <w:ind w:right="14" w:firstLine="987"/>
      </w:pPr>
      <w:r>
        <w:lastRenderedPageBreak/>
        <w:t>Незамедлительно доводить до сведения туристов информацию об изменениях стоимости, условий и необходимых до</w:t>
      </w:r>
      <w:r>
        <w:t xml:space="preserve">кументах. Ограждать </w:t>
      </w:r>
      <w:r w:rsidR="0055062D">
        <w:rPr>
          <w:b/>
          <w:sz w:val="22"/>
          <w:lang w:val="en-US"/>
        </w:rPr>
        <w:t>VSQ</w:t>
      </w:r>
      <w:r>
        <w:t xml:space="preserve"> от претензий, связанных </w:t>
      </w:r>
      <w:proofErr w:type="gramStart"/>
      <w:r>
        <w:t>с  организационными</w:t>
      </w:r>
      <w:proofErr w:type="gramEnd"/>
      <w:r>
        <w:t xml:space="preserve"> проблемами, возникшими по вине КОМПАНИИ;  </w:t>
      </w:r>
    </w:p>
    <w:p w:rsidR="009F403D" w:rsidRDefault="0057777D">
      <w:pPr>
        <w:numPr>
          <w:ilvl w:val="2"/>
          <w:numId w:val="1"/>
        </w:numPr>
        <w:ind w:right="14" w:firstLine="987"/>
      </w:pPr>
      <w:r>
        <w:t>В случае поступления от</w:t>
      </w:r>
      <w:r w:rsidR="0055062D" w:rsidRPr="0055062D">
        <w:rPr>
          <w:b/>
          <w:sz w:val="22"/>
        </w:rPr>
        <w:t xml:space="preserve"> </w:t>
      </w:r>
      <w:r w:rsidR="0055062D">
        <w:rPr>
          <w:b/>
          <w:sz w:val="22"/>
          <w:lang w:val="en-US"/>
        </w:rPr>
        <w:t>VSQ</w:t>
      </w:r>
      <w:r w:rsidR="0055062D">
        <w:t xml:space="preserve"> </w:t>
      </w:r>
      <w:r>
        <w:t xml:space="preserve">информации об изменении, КОМПАНИЯ </w:t>
      </w:r>
    </w:p>
    <w:p w:rsidR="009F403D" w:rsidRDefault="0057777D">
      <w:pPr>
        <w:spacing w:after="51"/>
        <w:ind w:left="2" w:right="14"/>
      </w:pPr>
      <w:r>
        <w:t xml:space="preserve"> самостоятельно доводит указанную информацию до клиентов;  </w:t>
      </w:r>
    </w:p>
    <w:p w:rsidR="009F403D" w:rsidRDefault="0057777D" w:rsidP="0055062D">
      <w:pPr>
        <w:numPr>
          <w:ilvl w:val="2"/>
          <w:numId w:val="1"/>
        </w:numPr>
        <w:spacing w:after="35"/>
        <w:ind w:right="14" w:firstLine="987"/>
      </w:pPr>
      <w:r>
        <w:t>Уведомить клиентов о т</w:t>
      </w:r>
      <w:r>
        <w:t xml:space="preserve">ом, что они самостоятельно несут ответственность за свои действия на территории Посольств, Консульств, Визовых Центров. В случае возникновения претензий по качеству предоставленных услуг, они должны предъявить их в письменном виде в </w:t>
      </w:r>
      <w:r>
        <w:t xml:space="preserve">целях устранения недостатков услуг;  </w:t>
      </w:r>
    </w:p>
    <w:p w:rsidR="009F403D" w:rsidRDefault="0055062D" w:rsidP="0055062D">
      <w:pPr>
        <w:numPr>
          <w:ilvl w:val="2"/>
          <w:numId w:val="1"/>
        </w:numPr>
        <w:ind w:right="14" w:firstLine="987"/>
      </w:pPr>
      <w:r>
        <w:t xml:space="preserve">Настоятельно рекомендовать клиентам заключать договор </w:t>
      </w:r>
      <w:r w:rsidR="0057777D">
        <w:t>медицинского страхования, обеспечивающего достаточное возмещение ме</w:t>
      </w:r>
      <w:r>
        <w:t xml:space="preserve">дицинских и других расходов при </w:t>
      </w:r>
      <w:r w:rsidR="0057777D">
        <w:t>несчастном случае или внезапном заболевании в странах преб</w:t>
      </w:r>
      <w:r w:rsidR="0057777D">
        <w:t xml:space="preserve">ывания.  </w:t>
      </w:r>
    </w:p>
    <w:p w:rsidR="009F403D" w:rsidRDefault="0057777D" w:rsidP="0055062D">
      <w:pPr>
        <w:numPr>
          <w:ilvl w:val="2"/>
          <w:numId w:val="1"/>
        </w:numPr>
        <w:spacing w:after="34"/>
        <w:ind w:right="14" w:firstLine="987"/>
      </w:pPr>
      <w:r>
        <w:t xml:space="preserve">Не направлять в поездки лиц, не достигших 18-ти летнего возраста без сопровождения родителей или других ответственных лиц, не имеющих нотариально заверенного </w:t>
      </w:r>
      <w:r>
        <w:t xml:space="preserve">заявления от родителей.  </w:t>
      </w:r>
    </w:p>
    <w:p w:rsidR="009F403D" w:rsidRDefault="0057777D">
      <w:pPr>
        <w:numPr>
          <w:ilvl w:val="2"/>
          <w:numId w:val="1"/>
        </w:numPr>
        <w:ind w:right="14" w:firstLine="987"/>
      </w:pPr>
      <w:r>
        <w:t xml:space="preserve">Разъяснить клиентам, что </w:t>
      </w:r>
      <w:r w:rsidR="0055062D">
        <w:rPr>
          <w:b/>
          <w:sz w:val="22"/>
          <w:lang w:val="en-US"/>
        </w:rPr>
        <w:t>VSQ</w:t>
      </w:r>
      <w:r>
        <w:t xml:space="preserve"> и КОМПАНИЯ не несут ответственн</w:t>
      </w:r>
      <w:r>
        <w:t xml:space="preserve">ость при отказе в визе.  </w:t>
      </w:r>
    </w:p>
    <w:p w:rsidR="009F403D" w:rsidRDefault="0057777D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pStyle w:val="1"/>
        <w:tabs>
          <w:tab w:val="center" w:pos="5163"/>
        </w:tabs>
        <w:ind w:left="-15" w:right="0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3. ОТВЕТСТВЕННОСТЬ СТОРОН</w:t>
      </w:r>
      <w:r>
        <w:rPr>
          <w:b w:val="0"/>
        </w:rPr>
        <w:t xml:space="preserve"> </w:t>
      </w:r>
    </w:p>
    <w:p w:rsidR="009F403D" w:rsidRDefault="0057777D">
      <w:pPr>
        <w:spacing w:after="40"/>
        <w:ind w:left="-8" w:right="14" w:firstLine="569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За неисполнение или ненадлежащее исполнение настоящего Договора Стороны </w:t>
      </w:r>
      <w:proofErr w:type="gramStart"/>
      <w:r>
        <w:t>несут  ответственность</w:t>
      </w:r>
      <w:proofErr w:type="gramEnd"/>
      <w:r>
        <w:t xml:space="preserve"> в соответствии с действующим законодательством Республики Казахстан.  </w:t>
      </w:r>
    </w:p>
    <w:p w:rsidR="009F403D" w:rsidRDefault="0057777D">
      <w:pPr>
        <w:ind w:left="-8" w:right="14" w:firstLine="567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В случае, если после по</w:t>
      </w:r>
      <w:r>
        <w:t xml:space="preserve">дачи документов на визы, КОМПАНИЯ отказывается от выполнения услуг </w:t>
      </w:r>
      <w:r w:rsidR="0055062D">
        <w:rPr>
          <w:b/>
          <w:sz w:val="22"/>
          <w:lang w:val="en-US"/>
        </w:rPr>
        <w:t>VSQ</w:t>
      </w:r>
      <w:r>
        <w:t xml:space="preserve">, </w:t>
      </w:r>
      <w:r w:rsidR="0055062D">
        <w:rPr>
          <w:b/>
          <w:sz w:val="22"/>
          <w:lang w:val="en-US"/>
        </w:rPr>
        <w:t>VSQ</w:t>
      </w:r>
      <w:r>
        <w:t xml:space="preserve"> обязуется осуществить возврат всего комплекта документов и уже оформленных документов на дату возврата, а КОМПАНИЯ обязуется оплатить фактически исполненные работы </w:t>
      </w:r>
      <w:r w:rsidR="0055062D">
        <w:rPr>
          <w:b/>
          <w:sz w:val="22"/>
          <w:lang w:val="en-US"/>
        </w:rPr>
        <w:t>VSQ</w:t>
      </w:r>
      <w:r>
        <w:t xml:space="preserve">. </w:t>
      </w:r>
    </w:p>
    <w:p w:rsidR="009F403D" w:rsidRDefault="0057777D">
      <w:pPr>
        <w:ind w:left="579" w:right="14"/>
      </w:pPr>
      <w:r>
        <w:t>3.3.</w:t>
      </w:r>
      <w:r>
        <w:rPr>
          <w:rFonts w:ascii="Arial" w:eastAsia="Arial" w:hAnsi="Arial" w:cs="Arial"/>
        </w:rPr>
        <w:t xml:space="preserve"> </w:t>
      </w:r>
      <w:r w:rsidR="0055062D">
        <w:rPr>
          <w:b/>
          <w:sz w:val="22"/>
          <w:lang w:val="en-US"/>
        </w:rPr>
        <w:t>VSQ</w:t>
      </w:r>
      <w:r>
        <w:t xml:space="preserve"> н</w:t>
      </w:r>
      <w:r>
        <w:t xml:space="preserve">е несет ответственность в следующих случаях:  </w:t>
      </w:r>
    </w:p>
    <w:p w:rsidR="009F403D" w:rsidRDefault="0057777D">
      <w:pPr>
        <w:numPr>
          <w:ilvl w:val="0"/>
          <w:numId w:val="2"/>
        </w:numPr>
        <w:ind w:right="14" w:firstLine="360"/>
      </w:pPr>
      <w:r>
        <w:t xml:space="preserve">в случае отказа в визе по решению Консульства, Посольства или Визового Центра;  </w:t>
      </w:r>
    </w:p>
    <w:p w:rsidR="009F403D" w:rsidRDefault="0057777D">
      <w:pPr>
        <w:numPr>
          <w:ilvl w:val="0"/>
          <w:numId w:val="2"/>
        </w:numPr>
        <w:ind w:right="14" w:firstLine="360"/>
      </w:pPr>
      <w:r>
        <w:t xml:space="preserve">отсутствия у клиентов медицинской страховки;  </w:t>
      </w:r>
    </w:p>
    <w:p w:rsidR="009F403D" w:rsidRDefault="0057777D">
      <w:pPr>
        <w:numPr>
          <w:ilvl w:val="0"/>
          <w:numId w:val="2"/>
        </w:numPr>
        <w:ind w:right="14" w:firstLine="360"/>
      </w:pPr>
      <w:r>
        <w:t xml:space="preserve">отсутствия нотариально заверенного разрешения на право выезда несовершеннолетних детей у одного из родителей, либо у сопровождающих лиц;  </w:t>
      </w:r>
    </w:p>
    <w:p w:rsidR="009F403D" w:rsidRDefault="0057777D">
      <w:pPr>
        <w:numPr>
          <w:ilvl w:val="0"/>
          <w:numId w:val="2"/>
        </w:numPr>
        <w:spacing w:after="67"/>
        <w:ind w:right="14" w:firstLine="360"/>
      </w:pPr>
      <w:r>
        <w:t xml:space="preserve">ненадлежащего оформления, отказа или задержки в выдаче клиентам загранпаспорта и </w:t>
      </w:r>
      <w:proofErr w:type="gramStart"/>
      <w:r>
        <w:t>визы  со</w:t>
      </w:r>
      <w:proofErr w:type="gramEnd"/>
      <w:r>
        <w:t xml:space="preserve"> стороны Консульства, Посоль</w:t>
      </w:r>
      <w:r>
        <w:t xml:space="preserve">ства, Визового Центра;  </w:t>
      </w:r>
    </w:p>
    <w:p w:rsidR="009F403D" w:rsidRDefault="0057777D">
      <w:pPr>
        <w:numPr>
          <w:ilvl w:val="0"/>
          <w:numId w:val="2"/>
        </w:numPr>
        <w:spacing w:after="70"/>
        <w:ind w:right="14" w:firstLine="360"/>
      </w:pPr>
      <w:r>
        <w:t xml:space="preserve">предоставления КОМПАНИЕЙ и/или клиентом недостоверных (не полных) сведений </w:t>
      </w:r>
      <w:proofErr w:type="gramStart"/>
      <w:r>
        <w:t>о  клиенте</w:t>
      </w:r>
      <w:proofErr w:type="gramEnd"/>
      <w:r>
        <w:t xml:space="preserve">, включая недостаток или недостоверность документов;  </w:t>
      </w:r>
    </w:p>
    <w:p w:rsidR="009F403D" w:rsidRDefault="0057777D">
      <w:pPr>
        <w:numPr>
          <w:ilvl w:val="0"/>
          <w:numId w:val="2"/>
        </w:numPr>
        <w:spacing w:after="65"/>
        <w:ind w:right="14" w:firstLine="360"/>
      </w:pPr>
      <w:r>
        <w:t xml:space="preserve">не предоставления или несвоевременного предоставление КОМПАНИЕЙ и/или </w:t>
      </w:r>
      <w:proofErr w:type="gramStart"/>
      <w:r>
        <w:t>клиентом  необходимых</w:t>
      </w:r>
      <w:proofErr w:type="gramEnd"/>
      <w:r>
        <w:t xml:space="preserve"> и надлежащим образом оформленных выездных документов;  </w:t>
      </w:r>
    </w:p>
    <w:p w:rsidR="009F403D" w:rsidRDefault="0057777D">
      <w:pPr>
        <w:numPr>
          <w:ilvl w:val="0"/>
          <w:numId w:val="2"/>
        </w:numPr>
        <w:ind w:right="14" w:firstLine="360"/>
      </w:pPr>
      <w:r>
        <w:t xml:space="preserve">отказа клиента (независимо от причин) от предоставляемых услуг по оформлению документов на визы;  </w:t>
      </w:r>
    </w:p>
    <w:p w:rsidR="009F403D" w:rsidRDefault="0057777D">
      <w:pPr>
        <w:numPr>
          <w:ilvl w:val="0"/>
          <w:numId w:val="2"/>
        </w:numPr>
        <w:ind w:right="14" w:firstLine="360"/>
      </w:pPr>
      <w:r>
        <w:t xml:space="preserve">наступления форс-мажорных обстоятельств.  </w:t>
      </w:r>
    </w:p>
    <w:p w:rsidR="009F403D" w:rsidRDefault="0057777D">
      <w:pPr>
        <w:tabs>
          <w:tab w:val="center" w:pos="2890"/>
        </w:tabs>
        <w:spacing w:after="93"/>
        <w:ind w:left="-8" w:right="0" w:firstLine="0"/>
        <w:jc w:val="left"/>
      </w:pPr>
      <w:r>
        <w:t xml:space="preserve"> </w:t>
      </w:r>
      <w:r>
        <w:tab/>
        <w:t xml:space="preserve">3.4. КОМПАНИЯ несет ответственность за: </w:t>
      </w:r>
    </w:p>
    <w:p w:rsidR="009F403D" w:rsidRDefault="0057777D">
      <w:pPr>
        <w:numPr>
          <w:ilvl w:val="0"/>
          <w:numId w:val="2"/>
        </w:numPr>
        <w:spacing w:after="70"/>
        <w:ind w:right="14" w:firstLine="360"/>
      </w:pPr>
      <w:r>
        <w:t>ущерб, причинённый</w:t>
      </w:r>
      <w:r>
        <w:t xml:space="preserve"> клиентам вследствие предоставления КОМПАНИЕЙ </w:t>
      </w:r>
      <w:proofErr w:type="gramStart"/>
      <w:r>
        <w:t>искаженной  информации</w:t>
      </w:r>
      <w:proofErr w:type="gramEnd"/>
      <w:r>
        <w:t xml:space="preserve"> об оформлении документов для сдачи на визу; </w:t>
      </w:r>
    </w:p>
    <w:p w:rsidR="009F403D" w:rsidRDefault="0057777D">
      <w:pPr>
        <w:numPr>
          <w:ilvl w:val="0"/>
          <w:numId w:val="2"/>
        </w:numPr>
        <w:ind w:right="14" w:firstLine="360"/>
      </w:pPr>
      <w:r>
        <w:t xml:space="preserve">нарушение клиентом визового режима, норм законодательства страны пребывания, а </w:t>
      </w:r>
      <w:proofErr w:type="gramStart"/>
      <w:r>
        <w:t>именно  обязуется</w:t>
      </w:r>
      <w:proofErr w:type="gramEnd"/>
      <w:r>
        <w:t xml:space="preserve"> оплатить штрафные санкции, если таковые б</w:t>
      </w:r>
      <w:r>
        <w:t xml:space="preserve">удут предъявлены </w:t>
      </w:r>
      <w:r>
        <w:rPr>
          <w:b/>
          <w:sz w:val="22"/>
          <w:lang w:val="en-US"/>
        </w:rPr>
        <w:t>VSQ</w:t>
      </w:r>
      <w:r w:rsidRPr="0057777D">
        <w:rPr>
          <w:b/>
          <w:sz w:val="22"/>
        </w:rPr>
        <w:t>.</w:t>
      </w:r>
    </w:p>
    <w:p w:rsidR="009F403D" w:rsidRDefault="0057777D">
      <w:pPr>
        <w:ind w:left="120" w:right="14" w:firstLine="446"/>
      </w:pPr>
      <w:r>
        <w:t>3.5. В случае невозможности исполнения настоящего Договора, возникшей по вине КОМПАНИИ, услуги</w:t>
      </w:r>
      <w:r w:rsidRPr="0057777D">
        <w:rPr>
          <w:b/>
          <w:sz w:val="22"/>
        </w:rPr>
        <w:t xml:space="preserve"> </w:t>
      </w:r>
      <w:r>
        <w:rPr>
          <w:b/>
          <w:sz w:val="22"/>
          <w:lang w:val="en-US"/>
        </w:rPr>
        <w:t>VSQ</w:t>
      </w:r>
      <w:r>
        <w:t xml:space="preserve"> </w:t>
      </w:r>
      <w:r>
        <w:t xml:space="preserve">подлежат оплате в полном объеме. </w:t>
      </w:r>
    </w:p>
    <w:p w:rsidR="009F403D" w:rsidRDefault="0057777D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pStyle w:val="1"/>
        <w:tabs>
          <w:tab w:val="center" w:pos="5219"/>
        </w:tabs>
        <w:ind w:left="-15" w:right="0" w:firstLine="0"/>
      </w:pPr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t>4. ДЕЙСТВИЕ ДОГОВОРА</w:t>
      </w:r>
      <w:r>
        <w:rPr>
          <w:b w:val="0"/>
        </w:rPr>
        <w:t xml:space="preserve"> </w:t>
      </w:r>
    </w:p>
    <w:p w:rsidR="009F403D" w:rsidRDefault="0057777D">
      <w:pPr>
        <w:ind w:left="120" w:right="14" w:firstLine="446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вступает в силу со дня подписания и действует в течение 1 (одного) года. Настоящий Договор автоматически пролонгируется на тот же срок в случае, если ни одна из </w:t>
      </w:r>
    </w:p>
    <w:p w:rsidR="009F403D" w:rsidRDefault="0057777D">
      <w:pPr>
        <w:spacing w:after="59"/>
        <w:ind w:left="2" w:right="14"/>
      </w:pPr>
      <w:r>
        <w:t xml:space="preserve"> сторон не выразила желания его расторгнуть.  </w:t>
      </w:r>
    </w:p>
    <w:p w:rsidR="009F403D" w:rsidRDefault="0057777D">
      <w:pPr>
        <w:ind w:left="120" w:right="14" w:firstLine="446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может </w:t>
      </w:r>
      <w:r>
        <w:t xml:space="preserve">быть расторгнут по инициативе любой из сторон при условии письменного уведомления другой стороны не менее чем за 30 календарных дней до даты предполагаемого расторжения договора.  </w:t>
      </w:r>
    </w:p>
    <w:p w:rsidR="009F403D" w:rsidRDefault="0057777D">
      <w:pPr>
        <w:spacing w:after="35"/>
        <w:ind w:left="120" w:right="14" w:firstLine="446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Настоящий Договор может быть расторгнут по инициативе</w:t>
      </w:r>
      <w:r w:rsidRPr="0057777D">
        <w:rPr>
          <w:b/>
          <w:sz w:val="22"/>
        </w:rPr>
        <w:t xml:space="preserve"> </w:t>
      </w:r>
      <w:r>
        <w:rPr>
          <w:b/>
          <w:sz w:val="22"/>
          <w:lang w:val="en-US"/>
        </w:rPr>
        <w:t>VSQ</w:t>
      </w:r>
      <w:r>
        <w:t xml:space="preserve"> </w:t>
      </w:r>
      <w:r>
        <w:t>в случае нар</w:t>
      </w:r>
      <w:r>
        <w:t xml:space="preserve">ушения КОМПАНИЕЙ обязательств настоящего Договора. В этом случае настоящий Договор считается расторгнутым с даты, следующей за днем получения КОМПАНИЕЙ уведомления </w:t>
      </w:r>
      <w:r>
        <w:rPr>
          <w:b/>
          <w:sz w:val="22"/>
          <w:lang w:val="en-US"/>
        </w:rPr>
        <w:t>VSQ</w:t>
      </w:r>
      <w:r>
        <w:t xml:space="preserve"> о </w:t>
      </w:r>
    </w:p>
    <w:p w:rsidR="009F403D" w:rsidRDefault="0057777D">
      <w:pPr>
        <w:spacing w:after="54"/>
        <w:ind w:left="2" w:right="14"/>
      </w:pPr>
      <w:r>
        <w:t xml:space="preserve"> расторжении настоящего Договора.  </w:t>
      </w:r>
    </w:p>
    <w:p w:rsidR="009F403D" w:rsidRDefault="0057777D">
      <w:pPr>
        <w:spacing w:after="72"/>
        <w:ind w:left="120" w:right="14" w:firstLine="446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Расторжение настоящего Договора не освобождает Стороны от урегулирования финансовых обязательств, возникших из настоящего Договора, а также от применения мер </w:t>
      </w:r>
    </w:p>
    <w:p w:rsidR="009F403D" w:rsidRDefault="0057777D">
      <w:pPr>
        <w:spacing w:after="104"/>
        <w:ind w:left="2" w:right="14"/>
      </w:pPr>
      <w:r>
        <w:t xml:space="preserve"> ответственности за нарушение договорных обязательств.  </w:t>
      </w:r>
    </w:p>
    <w:p w:rsidR="009F403D" w:rsidRDefault="0057777D">
      <w:pPr>
        <w:ind w:left="120" w:right="14" w:firstLine="446"/>
      </w:pPr>
      <w:r>
        <w:t>4.5.</w:t>
      </w:r>
      <w:r>
        <w:rPr>
          <w:rFonts w:ascii="Arial" w:eastAsia="Arial" w:hAnsi="Arial" w:cs="Arial"/>
        </w:rPr>
        <w:t xml:space="preserve"> </w:t>
      </w:r>
      <w:r>
        <w:t>Любые изменения и дополнения к наст</w:t>
      </w:r>
      <w:r>
        <w:t xml:space="preserve">оящему Договору действительны лишь при условии, если они совершены в письменной форме и подписаны надлежащим образом уполномоченными </w:t>
      </w:r>
      <w:proofErr w:type="gramStart"/>
      <w:r>
        <w:t>на</w:t>
      </w:r>
      <w:proofErr w:type="gramEnd"/>
      <w:r>
        <w:t xml:space="preserve"> то представителями сторон.  </w:t>
      </w:r>
    </w:p>
    <w:p w:rsidR="009F403D" w:rsidRDefault="0057777D">
      <w:pPr>
        <w:ind w:left="120" w:right="14" w:firstLine="446"/>
      </w:pPr>
      <w:r>
        <w:t>4.6.</w:t>
      </w:r>
      <w:r>
        <w:rPr>
          <w:rFonts w:ascii="Arial" w:eastAsia="Arial" w:hAnsi="Arial" w:cs="Arial"/>
        </w:rPr>
        <w:t xml:space="preserve"> </w:t>
      </w:r>
      <w:r>
        <w:t>Все споры и разногласия между Сторонами, по которым не было достигнуто соглашение, раз</w:t>
      </w:r>
      <w:r>
        <w:t xml:space="preserve">решаются в соответствии с действующим законодательством Республики Казахстан.  </w:t>
      </w:r>
    </w:p>
    <w:p w:rsidR="009F403D" w:rsidRDefault="0057777D">
      <w:pPr>
        <w:ind w:left="577" w:right="14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Все приложения к настоящему Договору являются его неотъемлемыми частями.  </w:t>
      </w:r>
    </w:p>
    <w:p w:rsidR="009F403D" w:rsidRDefault="0057777D">
      <w:pPr>
        <w:ind w:left="142" w:right="14" w:firstLine="425"/>
      </w:pPr>
      <w:r>
        <w:t>4.8.</w:t>
      </w:r>
      <w:r>
        <w:rPr>
          <w:rFonts w:ascii="Arial" w:eastAsia="Arial" w:hAnsi="Arial" w:cs="Arial"/>
        </w:rPr>
        <w:t xml:space="preserve"> </w:t>
      </w:r>
      <w:r>
        <w:t>Настоящий Договор заключен в двух подлинных экземплярах на русском языке, по одному для каж</w:t>
      </w:r>
      <w:r>
        <w:t xml:space="preserve">дой из сторон.  </w:t>
      </w:r>
    </w:p>
    <w:p w:rsidR="009F403D" w:rsidRDefault="0057777D">
      <w:pPr>
        <w:spacing w:after="30" w:line="259" w:lineRule="auto"/>
        <w:ind w:left="161" w:right="0" w:firstLine="0"/>
        <w:jc w:val="center"/>
      </w:pPr>
      <w:r>
        <w:t xml:space="preserve"> </w:t>
      </w:r>
    </w:p>
    <w:p w:rsidR="009F403D" w:rsidRDefault="0057777D">
      <w:pPr>
        <w:pStyle w:val="1"/>
        <w:spacing w:after="0" w:line="259" w:lineRule="auto"/>
        <w:ind w:left="552" w:right="446"/>
        <w:jc w:val="center"/>
      </w:pPr>
      <w:r>
        <w:t xml:space="preserve">5. РЕКВИЗИТЫ И ПОДПИСЬ СТОРОН </w:t>
      </w:r>
    </w:p>
    <w:p w:rsidR="009F403D" w:rsidRDefault="0057777D">
      <w:pPr>
        <w:spacing w:after="0" w:line="259" w:lineRule="auto"/>
        <w:ind w:left="16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18" w:type="dxa"/>
        <w:tblInd w:w="12" w:type="dxa"/>
        <w:tblCellMar>
          <w:top w:w="60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193"/>
        <w:gridCol w:w="5225"/>
      </w:tblGrid>
      <w:tr w:rsidR="009F403D">
        <w:trPr>
          <w:trHeight w:val="4777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7D" w:rsidRDefault="0057777D" w:rsidP="0057777D">
            <w:r>
              <w:t>Реквизиты:</w:t>
            </w:r>
          </w:p>
          <w:p w:rsidR="0057777D" w:rsidRDefault="0057777D" w:rsidP="0057777D">
            <w:r>
              <w:t>Товарищество с ограниченной ответственностью «</w:t>
            </w:r>
            <w:r>
              <w:rPr>
                <w:lang w:val="en-US"/>
              </w:rPr>
              <w:t>VISA</w:t>
            </w:r>
            <w:r>
              <w:t>-</w:t>
            </w:r>
            <w:r>
              <w:rPr>
                <w:lang w:val="en-US"/>
              </w:rPr>
              <w:t>SERVICE</w:t>
            </w:r>
            <w:r w:rsidRPr="003F3360">
              <w:t xml:space="preserve"> </w:t>
            </w:r>
            <w:r>
              <w:rPr>
                <w:lang w:val="en-US"/>
              </w:rPr>
              <w:t>QAZAQSTAN</w:t>
            </w:r>
            <w:r>
              <w:t>»</w:t>
            </w:r>
          </w:p>
          <w:p w:rsidR="0057777D" w:rsidRDefault="0057777D" w:rsidP="0057777D">
            <w:r>
              <w:t>БИН 180140004982</w:t>
            </w:r>
          </w:p>
          <w:p w:rsidR="0057777D" w:rsidRPr="00F86930" w:rsidRDefault="0057777D" w:rsidP="0057777D">
            <w:r>
              <w:t xml:space="preserve">ИИК </w:t>
            </w:r>
            <w:r>
              <w:rPr>
                <w:lang w:val="en-US"/>
              </w:rPr>
              <w:t>KZ</w:t>
            </w:r>
            <w:r w:rsidRPr="00F86930">
              <w:t>378562203104017841</w:t>
            </w:r>
          </w:p>
          <w:p w:rsidR="0057777D" w:rsidRDefault="0057777D" w:rsidP="0057777D">
            <w:r>
              <w:t xml:space="preserve">В АО «Банк </w:t>
            </w:r>
            <w:proofErr w:type="spellStart"/>
            <w:r>
              <w:t>ЦентрКредит</w:t>
            </w:r>
            <w:proofErr w:type="spellEnd"/>
            <w:r>
              <w:t>»</w:t>
            </w:r>
          </w:p>
          <w:p w:rsidR="0057777D" w:rsidRPr="00F86930" w:rsidRDefault="0057777D" w:rsidP="0057777D">
            <w:r>
              <w:t xml:space="preserve">БИК </w:t>
            </w:r>
            <w:r>
              <w:rPr>
                <w:lang w:val="en-US"/>
              </w:rPr>
              <w:t>KCJBKZKX</w:t>
            </w:r>
          </w:p>
          <w:p w:rsidR="0057777D" w:rsidRDefault="0057777D" w:rsidP="0057777D">
            <w:proofErr w:type="spellStart"/>
            <w:r>
              <w:t>КБе</w:t>
            </w:r>
            <w:proofErr w:type="spellEnd"/>
            <w:r>
              <w:t xml:space="preserve"> 17</w:t>
            </w:r>
          </w:p>
          <w:p w:rsidR="0057777D" w:rsidRDefault="0057777D" w:rsidP="0057777D">
            <w:r>
              <w:t>Юр. Адрес и фактический адрес: Республика Казахстан, г. Алматы, ул. Маркова, дом 22/37, 4 этаж, 2 офис</w:t>
            </w:r>
          </w:p>
          <w:p w:rsidR="0057777D" w:rsidRPr="00BB3D9D" w:rsidRDefault="0057777D" w:rsidP="0057777D">
            <w:r>
              <w:t>Тел</w:t>
            </w:r>
            <w:r w:rsidRPr="00BB3D9D">
              <w:t>: 8 727 346-83-29</w:t>
            </w:r>
          </w:p>
          <w:p w:rsidR="0057777D" w:rsidRPr="00BB3D9D" w:rsidRDefault="0057777D" w:rsidP="0057777D">
            <w:r>
              <w:rPr>
                <w:lang w:val="en-US"/>
              </w:rPr>
              <w:t>e</w:t>
            </w:r>
            <w:r w:rsidRPr="00BB3D9D">
              <w:t>-</w:t>
            </w:r>
            <w:r>
              <w:rPr>
                <w:lang w:val="en-US"/>
              </w:rPr>
              <w:t>mail</w:t>
            </w:r>
            <w:r w:rsidRPr="00BB3D9D">
              <w:t xml:space="preserve">: </w:t>
            </w:r>
            <w:r>
              <w:rPr>
                <w:lang w:val="en-US"/>
              </w:rPr>
              <w:t>info</w:t>
            </w:r>
            <w:r w:rsidRPr="00BB3D9D">
              <w:t>@</w:t>
            </w:r>
            <w:r>
              <w:rPr>
                <w:lang w:val="en-US"/>
              </w:rPr>
              <w:t>v</w:t>
            </w:r>
            <w:r w:rsidRPr="00BB3D9D">
              <w:t>-</w:t>
            </w:r>
            <w:r>
              <w:rPr>
                <w:lang w:val="en-US"/>
              </w:rPr>
              <w:t>s</w:t>
            </w:r>
            <w:r w:rsidRPr="00BB3D9D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:rsidR="0057777D" w:rsidRDefault="0057777D" w:rsidP="0057777D">
            <w:r>
              <w:t xml:space="preserve">Генеральный директор </w:t>
            </w:r>
            <w:proofErr w:type="spellStart"/>
            <w:r>
              <w:t>Бимугамбетова</w:t>
            </w:r>
            <w:proofErr w:type="spellEnd"/>
            <w:r>
              <w:t xml:space="preserve"> </w:t>
            </w:r>
            <w:proofErr w:type="spellStart"/>
            <w:r>
              <w:t>Раушан</w:t>
            </w:r>
            <w:proofErr w:type="spellEnd"/>
            <w:r>
              <w:t xml:space="preserve"> </w:t>
            </w:r>
            <w:proofErr w:type="spellStart"/>
            <w:r>
              <w:t>Жаманбаевна</w:t>
            </w:r>
            <w:proofErr w:type="spellEnd"/>
            <w:r>
              <w:t>, действующий на основании Устава</w:t>
            </w:r>
          </w:p>
          <w:p w:rsidR="0057777D" w:rsidRDefault="0057777D" w:rsidP="0057777D">
            <w:pPr>
              <w:ind w:right="283"/>
              <w:rPr>
                <w:sz w:val="18"/>
                <w:szCs w:val="18"/>
              </w:rPr>
            </w:pPr>
          </w:p>
          <w:p w:rsidR="0057777D" w:rsidRDefault="0057777D" w:rsidP="0057777D">
            <w:pPr>
              <w:ind w:right="283"/>
              <w:rPr>
                <w:sz w:val="18"/>
                <w:szCs w:val="18"/>
              </w:rPr>
            </w:pPr>
          </w:p>
          <w:p w:rsidR="0057777D" w:rsidRDefault="0057777D" w:rsidP="0057777D">
            <w:pPr>
              <w:ind w:right="28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Подпись:_</w:t>
            </w:r>
            <w:proofErr w:type="gramEnd"/>
            <w:r>
              <w:rPr>
                <w:sz w:val="18"/>
                <w:szCs w:val="18"/>
              </w:rPr>
              <w:t>__________________/</w:t>
            </w:r>
            <w:proofErr w:type="spellStart"/>
            <w:r>
              <w:rPr>
                <w:sz w:val="18"/>
                <w:szCs w:val="18"/>
              </w:rPr>
              <w:t>Бимугамбетова</w:t>
            </w:r>
            <w:proofErr w:type="spellEnd"/>
            <w:r>
              <w:rPr>
                <w:sz w:val="18"/>
                <w:szCs w:val="18"/>
              </w:rPr>
              <w:t xml:space="preserve"> Р.Ж./</w:t>
            </w:r>
          </w:p>
          <w:p w:rsidR="009F403D" w:rsidRDefault="0057777D" w:rsidP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  <w:szCs w:val="18"/>
              </w:rPr>
              <w:t xml:space="preserve">                     (Подпись, МП)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5.2. КОМПАНИЯ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403D" w:rsidRDefault="0057777D">
            <w:pPr>
              <w:spacing w:after="3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7777D" w:rsidRDefault="0057777D">
            <w:pPr>
              <w:spacing w:after="31" w:line="259" w:lineRule="auto"/>
              <w:ind w:left="0" w:right="0" w:firstLine="0"/>
              <w:jc w:val="left"/>
            </w:pPr>
          </w:p>
          <w:p w:rsidR="0057777D" w:rsidRDefault="0057777D">
            <w:pPr>
              <w:spacing w:after="31" w:line="259" w:lineRule="auto"/>
              <w:ind w:left="0" w:right="0" w:firstLine="0"/>
              <w:jc w:val="left"/>
            </w:pPr>
          </w:p>
          <w:p w:rsidR="0057777D" w:rsidRDefault="0057777D">
            <w:pPr>
              <w:spacing w:after="31" w:line="259" w:lineRule="auto"/>
              <w:ind w:left="0" w:right="0" w:firstLine="0"/>
              <w:jc w:val="left"/>
            </w:pP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Директор ______________________________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F403D" w:rsidRDefault="0057777D">
            <w:pPr>
              <w:spacing w:after="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М.П.</w:t>
            </w:r>
            <w:r>
              <w:rPr>
                <w:b/>
              </w:rPr>
              <w:t xml:space="preserve"> </w:t>
            </w:r>
          </w:p>
        </w:tc>
      </w:tr>
    </w:tbl>
    <w:p w:rsidR="009F403D" w:rsidRDefault="0057777D">
      <w:pPr>
        <w:spacing w:after="0" w:line="259" w:lineRule="auto"/>
        <w:ind w:left="161" w:right="0" w:firstLine="0"/>
        <w:jc w:val="center"/>
      </w:pPr>
      <w:r>
        <w:rPr>
          <w:b/>
        </w:rP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F403D" w:rsidRDefault="0057777D">
      <w:pPr>
        <w:spacing w:after="0" w:line="259" w:lineRule="auto"/>
        <w:ind w:left="0" w:right="60" w:firstLine="0"/>
        <w:jc w:val="right"/>
      </w:pPr>
      <w:r>
        <w:t xml:space="preserve"> </w:t>
      </w:r>
    </w:p>
    <w:p w:rsidR="009F403D" w:rsidRDefault="0057777D">
      <w:pPr>
        <w:spacing w:after="11" w:line="270" w:lineRule="auto"/>
        <w:ind w:left="-5" w:right="0"/>
        <w:jc w:val="left"/>
      </w:pPr>
      <w:r>
        <w:rPr>
          <w:b/>
        </w:rPr>
        <w:t>Приложение №1 к Договору об оказании посреднических услуг</w:t>
      </w:r>
      <w:r>
        <w:t xml:space="preserve"> </w:t>
      </w:r>
      <w:r>
        <w:rPr>
          <w:b/>
        </w:rPr>
        <w:t>по подготовке документов для оформления визовой поддержки №_________ от «____» ____________ 201__ года</w:t>
      </w:r>
      <w: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pStyle w:val="1"/>
        <w:spacing w:after="0" w:line="259" w:lineRule="auto"/>
        <w:ind w:left="552" w:right="0"/>
        <w:jc w:val="center"/>
      </w:pPr>
      <w:r>
        <w:t>ОБЯЗАТЕЛЬСТВО</w:t>
      </w:r>
      <w:r>
        <w:rPr>
          <w:b w:val="0"/>
        </w:rP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ind w:left="130" w:right="14"/>
      </w:pPr>
      <w:r>
        <w:t>_____________________________________________________________________________________</w:t>
      </w:r>
    </w:p>
    <w:p w:rsidR="009F403D" w:rsidRDefault="0057777D">
      <w:pPr>
        <w:ind w:left="130" w:right="14"/>
      </w:pPr>
      <w:r>
        <w:t xml:space="preserve">_______________, в лице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ind w:left="130" w:right="14"/>
      </w:pPr>
      <w:r>
        <w:t xml:space="preserve">_________________________________________________________________ (должность, ФИО), действующий на основании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ind w:left="130" w:right="14"/>
      </w:pPr>
      <w:r>
        <w:t>___________________________, Св</w:t>
      </w:r>
      <w:r>
        <w:t>идетельство о регистрации _____________________ от «___</w:t>
      </w:r>
      <w:proofErr w:type="gramStart"/>
      <w:r>
        <w:t>_»_</w:t>
      </w:r>
      <w:proofErr w:type="gramEnd"/>
      <w:r>
        <w:t xml:space="preserve">_____________ _______г., (далее по тексту – «КОМПАНИЯ») подтверждает факт ознакомления с условиями и требованиями по выдаче, действию виз для граждан Республики Казахстан (далее «РК») на территории </w:t>
      </w:r>
      <w:r>
        <w:t xml:space="preserve">Объединенных Арабских Эмиратов (далее «ОАЭ») и подписав настоящее Обязательство, гарантирует исполнение всех пунктов, указанных в Обязательстве: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numPr>
          <w:ilvl w:val="0"/>
          <w:numId w:val="3"/>
        </w:numPr>
        <w:spacing w:after="46"/>
        <w:ind w:right="14" w:hanging="367"/>
      </w:pPr>
      <w:r>
        <w:t xml:space="preserve">Въезд граждан РК из Казахстана в ОАЭ осуществляется на основе визового </w:t>
      </w:r>
      <w:proofErr w:type="gramStart"/>
      <w:r>
        <w:t>режима,  установленного</w:t>
      </w:r>
      <w:proofErr w:type="gramEnd"/>
      <w:r>
        <w:t xml:space="preserve"> законодательс</w:t>
      </w:r>
      <w:r>
        <w:t xml:space="preserve">твом ОАЭ.  </w:t>
      </w:r>
    </w:p>
    <w:p w:rsidR="009F403D" w:rsidRDefault="0057777D">
      <w:pPr>
        <w:numPr>
          <w:ilvl w:val="0"/>
          <w:numId w:val="3"/>
        </w:numPr>
        <w:spacing w:after="45"/>
        <w:ind w:right="14" w:hanging="367"/>
      </w:pPr>
      <w:r>
        <w:t xml:space="preserve">Граждане РК (далее «Клиенты») после выезда из Казахстана в ОАЭ обязуются находиться на территории ОАЭ в сроки, указанные в выданном визовом документе (далее «Виза») и </w:t>
      </w:r>
    </w:p>
    <w:p w:rsidR="009F403D" w:rsidRDefault="0057777D">
      <w:pPr>
        <w:tabs>
          <w:tab w:val="center" w:pos="4295"/>
        </w:tabs>
        <w:spacing w:after="52"/>
        <w:ind w:left="-8" w:right="0" w:firstLine="0"/>
        <w:jc w:val="left"/>
      </w:pPr>
      <w:r>
        <w:t xml:space="preserve"> </w:t>
      </w:r>
      <w:r>
        <w:tab/>
        <w:t xml:space="preserve">возвратиться в РК до истечения срока действия, указанного в Визе.  </w:t>
      </w:r>
    </w:p>
    <w:p w:rsidR="009F403D" w:rsidRDefault="0057777D">
      <w:pPr>
        <w:numPr>
          <w:ilvl w:val="0"/>
          <w:numId w:val="3"/>
        </w:numPr>
        <w:spacing w:after="47"/>
        <w:ind w:right="14" w:hanging="367"/>
      </w:pPr>
      <w:r>
        <w:t xml:space="preserve">Срок изготовления Визы определяется государственными органами ОАЭ, и может </w:t>
      </w:r>
      <w:proofErr w:type="gramStart"/>
      <w:r>
        <w:t>быть  продлен</w:t>
      </w:r>
      <w:proofErr w:type="gramEnd"/>
      <w:r>
        <w:t xml:space="preserve"> в исключительных случаях.  </w:t>
      </w:r>
    </w:p>
    <w:p w:rsidR="009F403D" w:rsidRDefault="0057777D">
      <w:pPr>
        <w:numPr>
          <w:ilvl w:val="0"/>
          <w:numId w:val="3"/>
        </w:numPr>
        <w:spacing w:after="66"/>
        <w:ind w:right="14" w:hanging="367"/>
      </w:pPr>
      <w:r>
        <w:t>В случае отказа иммиграционной службы ОАЭ в открытии въездной визы, сумма пошлины, оплаченной Клиентом за ее изготовление, не возвращается.</w:t>
      </w:r>
      <w:r>
        <w:t xml:space="preserve"> При повторной подаче документов на открытие визы, КОМПАНИЯ обязана вновь оплатить пошлину в указанной сумме. </w:t>
      </w:r>
      <w:r>
        <w:rPr>
          <w:b/>
          <w:sz w:val="18"/>
          <w:szCs w:val="18"/>
        </w:rPr>
        <w:t>ТОО «</w:t>
      </w:r>
      <w:r>
        <w:rPr>
          <w:b/>
          <w:sz w:val="18"/>
          <w:szCs w:val="18"/>
          <w:lang w:val="en-US"/>
        </w:rPr>
        <w:t>VISA</w:t>
      </w:r>
      <w:r w:rsidRPr="00C96B0D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SERVICE</w:t>
      </w:r>
      <w:r w:rsidRPr="00C96B0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QAZAQSTAN</w:t>
      </w:r>
      <w:r>
        <w:rPr>
          <w:b/>
          <w:sz w:val="18"/>
          <w:szCs w:val="18"/>
        </w:rPr>
        <w:t>»</w:t>
      </w:r>
      <w:r>
        <w:rPr>
          <w:b/>
        </w:rPr>
        <w:t xml:space="preserve">, </w:t>
      </w:r>
      <w:r>
        <w:t>(далее «</w:t>
      </w:r>
      <w:r>
        <w:rPr>
          <w:lang w:val="en-US"/>
        </w:rPr>
        <w:t>VS</w:t>
      </w:r>
      <w:r>
        <w:t>Q</w:t>
      </w:r>
      <w:r>
        <w:t>») не несет ответственности перед КОМПАНИЕЙ за действия или бездействие государственных органов ОАЭ, уще</w:t>
      </w:r>
      <w:r>
        <w:t xml:space="preserve">мляющих интересы КОМПАНИИ/Клиента. Претензии и иски по несвоевременному </w:t>
      </w:r>
    </w:p>
    <w:p w:rsidR="009F403D" w:rsidRDefault="0057777D">
      <w:pPr>
        <w:tabs>
          <w:tab w:val="center" w:pos="5120"/>
        </w:tabs>
        <w:spacing w:after="74"/>
        <w:ind w:left="-8" w:right="0" w:firstLine="0"/>
        <w:jc w:val="left"/>
      </w:pPr>
      <w:r>
        <w:t xml:space="preserve"> </w:t>
      </w:r>
      <w:r>
        <w:tab/>
        <w:t xml:space="preserve">изготовлению визы, выплате штрафов к </w:t>
      </w:r>
      <w:r>
        <w:rPr>
          <w:lang w:val="en-US"/>
        </w:rPr>
        <w:t>VS</w:t>
      </w:r>
      <w:r>
        <w:t>Q</w:t>
      </w:r>
      <w:r>
        <w:t xml:space="preserve"> КОМПАНИЯ предъявлять не вправе.  </w:t>
      </w:r>
    </w:p>
    <w:p w:rsidR="009F403D" w:rsidRDefault="0057777D" w:rsidP="0057777D">
      <w:pPr>
        <w:numPr>
          <w:ilvl w:val="0"/>
          <w:numId w:val="3"/>
        </w:numPr>
        <w:spacing w:after="46"/>
        <w:ind w:right="14" w:hanging="367"/>
      </w:pPr>
      <w:r>
        <w:t>Если Клиент КОМПАНИИ по любой причине (исключая госпитализацию, или распоряжение служебных властей, наруши</w:t>
      </w:r>
      <w:r>
        <w:t xml:space="preserve">т срок пребывания в ОАЭ свыше тридцати календарных дней), КОМПАНИЯ привлекается к материальной ответственности, и платит штраф в размере 100 (сто) дирхам за каждый незаконный день пребывания Клиента в </w:t>
      </w:r>
      <w:r>
        <w:t xml:space="preserve">стране, согласно законодательству ОАЭ.  </w:t>
      </w:r>
    </w:p>
    <w:p w:rsidR="009F403D" w:rsidRDefault="0057777D">
      <w:pPr>
        <w:numPr>
          <w:ilvl w:val="0"/>
          <w:numId w:val="3"/>
        </w:numPr>
        <w:spacing w:after="77"/>
        <w:ind w:right="14" w:hanging="367"/>
      </w:pPr>
      <w:r>
        <w:t>В случае от</w:t>
      </w:r>
      <w:r>
        <w:t>сутствия достоверной информации о том, что Клиенты КОМПАНИИ выехали из ОАЭ или если местонахождение Клиентов не будет определено, КОМПАНИЯ обязуется выплатить депозит в сумме 3 000 (трех тысяч) долларов США на каждого человека (Клиента). Сумма указанного д</w:t>
      </w:r>
      <w:r>
        <w:t>епозита решением государственных органов ОАЭ может быть возвращена КОМПАНИИ, если КОМПАНИЯ или Клиент в течение 1 (одного) месяца со дня окончания срока действия визы представит копию паспорта со штампом выезда из ОАЭ. По истечении указанного месячного сро</w:t>
      </w:r>
      <w:r>
        <w:t xml:space="preserve">ка сумма депозита КОМПАНИИ/Клиенту </w:t>
      </w:r>
      <w:bookmarkStart w:id="0" w:name="_GoBack"/>
      <w:bookmarkEnd w:id="0"/>
      <w:proofErr w:type="gramStart"/>
      <w:r>
        <w:t>не  возвращается</w:t>
      </w:r>
      <w:proofErr w:type="gramEnd"/>
      <w:r>
        <w:t xml:space="preserve">.  </w:t>
      </w:r>
    </w:p>
    <w:p w:rsidR="009F403D" w:rsidRDefault="0057777D">
      <w:pPr>
        <w:numPr>
          <w:ilvl w:val="0"/>
          <w:numId w:val="3"/>
        </w:numPr>
        <w:ind w:right="14" w:hanging="367"/>
      </w:pPr>
      <w:r>
        <w:lastRenderedPageBreak/>
        <w:t>КОМПАНИЯ обязана ознакомить Клиентов с правилами действия виз, правилами пребывания в ОАЭ, а также со штрафными санкциями за нарушение этих правил. При этом КОМПАНИЯ обязана документально подтвердить ф</w:t>
      </w:r>
      <w:r>
        <w:t xml:space="preserve">акт разъяснения Клиентам вышеуказанных правил, условий и требований и взять письменное Обязательство с Клиента об имущественной ответственности за нарушение визового режима ОАЭ и другие правонарушения, совершаемые на территории ОАЭ.  </w:t>
      </w:r>
    </w:p>
    <w:p w:rsidR="009F403D" w:rsidRDefault="0057777D">
      <w:pPr>
        <w:numPr>
          <w:ilvl w:val="0"/>
          <w:numId w:val="3"/>
        </w:numPr>
        <w:ind w:right="14" w:hanging="367"/>
      </w:pPr>
      <w:r>
        <w:t>Штрафы должны быть оп</w:t>
      </w:r>
      <w:r>
        <w:t xml:space="preserve">лачены Клиентом КОМПАНИИ на территории ОАЭ в соответствии с законодательством ОАЭ. Клиент КОМПАНИИ обязуется оплатить все штрафы и депозит в сроки, указанные государственными органами ОАЭ в </w:t>
      </w:r>
      <w:proofErr w:type="gramStart"/>
      <w:r>
        <w:t>добровольном  порядке</w:t>
      </w:r>
      <w:proofErr w:type="gramEnd"/>
      <w:r>
        <w:t xml:space="preserve">.  </w:t>
      </w:r>
    </w:p>
    <w:p w:rsidR="009F403D" w:rsidRDefault="0057777D">
      <w:pPr>
        <w:numPr>
          <w:ilvl w:val="0"/>
          <w:numId w:val="3"/>
        </w:numPr>
        <w:spacing w:after="44"/>
        <w:ind w:right="14" w:hanging="367"/>
      </w:pPr>
      <w:r>
        <w:t>В случае депортации Клиента из ОАЭ оплата</w:t>
      </w:r>
      <w:r>
        <w:t xml:space="preserve"> штрафов осуществляется КОМПАНИЕЙ в </w:t>
      </w:r>
      <w:r>
        <w:rPr>
          <w:lang w:val="en-US"/>
        </w:rPr>
        <w:t>VS</w:t>
      </w:r>
      <w:r>
        <w:t>Q</w:t>
      </w:r>
      <w:r>
        <w:t xml:space="preserve"> в течение 1-го рабочего дня с момента выставления государственными органами ОАЭ счета на оплату штрафных санкций. Все платежи в пользу государственных органов ОАЭ, осуществляемые через </w:t>
      </w:r>
      <w:r>
        <w:rPr>
          <w:lang w:val="en-US"/>
        </w:rPr>
        <w:t>VS</w:t>
      </w:r>
      <w:r>
        <w:t>Q</w:t>
      </w:r>
      <w:r>
        <w:t xml:space="preserve"> </w:t>
      </w:r>
      <w:r>
        <w:t>должны быть оплачены КОМПАН</w:t>
      </w:r>
      <w:r>
        <w:t xml:space="preserve">ИЕЙ своевременно и в </w:t>
      </w:r>
    </w:p>
    <w:p w:rsidR="009F403D" w:rsidRDefault="0057777D">
      <w:pPr>
        <w:tabs>
          <w:tab w:val="center" w:pos="3197"/>
        </w:tabs>
        <w:spacing w:after="52"/>
        <w:ind w:left="-8" w:right="0" w:firstLine="0"/>
        <w:jc w:val="left"/>
      </w:pPr>
      <w:r>
        <w:t xml:space="preserve"> </w:t>
      </w:r>
      <w:r>
        <w:tab/>
        <w:t xml:space="preserve">суммах, указанных в настоящем Соглашении.  </w:t>
      </w:r>
    </w:p>
    <w:p w:rsidR="009F403D" w:rsidRDefault="0057777D">
      <w:pPr>
        <w:numPr>
          <w:ilvl w:val="0"/>
          <w:numId w:val="3"/>
        </w:numPr>
        <w:spacing w:after="13" w:line="302" w:lineRule="auto"/>
        <w:ind w:right="14" w:hanging="367"/>
      </w:pPr>
      <w:r>
        <w:t xml:space="preserve">В случае нарушения вышеуказанных требований, несоблюдения законов ОАЭ, </w:t>
      </w:r>
      <w:r>
        <w:t xml:space="preserve">ответственность за Клиентов несет КОМПАНИЯ и претензии к </w:t>
      </w:r>
      <w:r>
        <w:rPr>
          <w:lang w:val="en-US"/>
        </w:rPr>
        <w:t>VS</w:t>
      </w:r>
      <w:r>
        <w:t>Q</w:t>
      </w:r>
      <w:r>
        <w:t xml:space="preserve"> не предъявляются.  </w:t>
      </w:r>
    </w:p>
    <w:p w:rsidR="009F403D" w:rsidRDefault="0057777D">
      <w:pPr>
        <w:numPr>
          <w:ilvl w:val="0"/>
          <w:numId w:val="3"/>
        </w:numPr>
        <w:spacing w:after="46"/>
        <w:ind w:right="14" w:hanging="367"/>
      </w:pPr>
      <w:r>
        <w:t xml:space="preserve">За нарушение сроков оплаты штрафов и внесения депозита, предусмотренного настоящим Обязательством, КОМПАНИЯ оплачивает </w:t>
      </w:r>
      <w:r>
        <w:rPr>
          <w:lang w:val="en-US"/>
        </w:rPr>
        <w:t>VS</w:t>
      </w:r>
      <w:r>
        <w:t>Q</w:t>
      </w:r>
      <w:r>
        <w:t xml:space="preserve"> пеню в размере 3% от суммы платежа за каждый календарный день просрочки до даты фактической оплаты. КОМПАНИЯ также </w:t>
      </w:r>
    </w:p>
    <w:p w:rsidR="009F403D" w:rsidRDefault="0057777D">
      <w:pPr>
        <w:tabs>
          <w:tab w:val="center" w:pos="5189"/>
        </w:tabs>
        <w:spacing w:after="52"/>
        <w:ind w:left="-8" w:right="0" w:firstLine="0"/>
        <w:jc w:val="left"/>
      </w:pPr>
      <w:r>
        <w:t xml:space="preserve"> </w:t>
      </w:r>
      <w:r>
        <w:tab/>
        <w:t xml:space="preserve">оплачивает все </w:t>
      </w:r>
      <w:r>
        <w:t xml:space="preserve">банковские расходы, связанные с осуществлением данных платежей.  </w:t>
      </w:r>
    </w:p>
    <w:p w:rsidR="009F403D" w:rsidRDefault="0057777D">
      <w:pPr>
        <w:numPr>
          <w:ilvl w:val="0"/>
          <w:numId w:val="3"/>
        </w:numPr>
        <w:ind w:right="14" w:hanging="367"/>
      </w:pPr>
      <w:r>
        <w:t>В случае отказа в оплате штрафов и депозита КОМПАНИЕЙ, при наличии документов, подтверждающих нарушение Клиентом КОМПАНИИ правил въезда/выезда с территории ОАЭ, разрешение данного спора буде</w:t>
      </w:r>
      <w:r>
        <w:t xml:space="preserve">т передано на рассмотрение в судебные органы в соответствии с законодательством РК.  </w:t>
      </w:r>
    </w:p>
    <w:p w:rsidR="009F403D" w:rsidRDefault="0057777D">
      <w:pPr>
        <w:spacing w:after="6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tabs>
          <w:tab w:val="center" w:pos="1626"/>
          <w:tab w:val="center" w:pos="4801"/>
          <w:tab w:val="center" w:pos="960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ПОДПИСИ СТОРОН</w:t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602" w:type="dxa"/>
        <w:tblInd w:w="0" w:type="dxa"/>
        <w:tblCellMar>
          <w:top w:w="17" w:type="dxa"/>
          <w:left w:w="101" w:type="dxa"/>
          <w:bottom w:w="1" w:type="dxa"/>
          <w:right w:w="20" w:type="dxa"/>
        </w:tblCellMar>
        <w:tblLook w:val="04A0" w:firstRow="1" w:lastRow="0" w:firstColumn="1" w:lastColumn="0" w:noHBand="0" w:noVBand="1"/>
      </w:tblPr>
      <w:tblGrid>
        <w:gridCol w:w="4801"/>
        <w:gridCol w:w="4801"/>
      </w:tblGrid>
      <w:tr w:rsidR="009F403D">
        <w:trPr>
          <w:trHeight w:val="295"/>
        </w:trPr>
        <w:tc>
          <w:tcPr>
            <w:tcW w:w="48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29" w:right="0" w:firstLine="0"/>
              <w:jc w:val="left"/>
            </w:pPr>
            <w:r>
              <w:rPr>
                <w:lang w:val="en-US"/>
              </w:rPr>
              <w:t>VS</w:t>
            </w:r>
            <w:r>
              <w:t>Q</w:t>
            </w:r>
          </w:p>
        </w:tc>
        <w:tc>
          <w:tcPr>
            <w:tcW w:w="48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КОМПАНИЯ</w:t>
            </w:r>
            <w:r>
              <w:t xml:space="preserve"> </w:t>
            </w:r>
          </w:p>
        </w:tc>
      </w:tr>
      <w:tr w:rsidR="009F403D">
        <w:trPr>
          <w:trHeight w:val="571"/>
        </w:trPr>
        <w:tc>
          <w:tcPr>
            <w:tcW w:w="48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29" w:right="811" w:firstLine="0"/>
              <w:jc w:val="left"/>
            </w:pPr>
            <w:r w:rsidRPr="0055062D">
              <w:rPr>
                <w:b/>
                <w:sz w:val="22"/>
              </w:rPr>
              <w:t>ТОО «</w:t>
            </w:r>
            <w:r w:rsidRPr="0055062D">
              <w:rPr>
                <w:b/>
                <w:sz w:val="22"/>
                <w:lang w:val="en-US"/>
              </w:rPr>
              <w:t>VISA</w:t>
            </w:r>
            <w:r w:rsidRPr="0055062D">
              <w:rPr>
                <w:b/>
                <w:sz w:val="22"/>
              </w:rPr>
              <w:t>-</w:t>
            </w:r>
            <w:r w:rsidRPr="0055062D">
              <w:rPr>
                <w:b/>
                <w:sz w:val="22"/>
                <w:lang w:val="en-US"/>
              </w:rPr>
              <w:t>SERVICE</w:t>
            </w:r>
            <w:r w:rsidRPr="0055062D">
              <w:rPr>
                <w:b/>
                <w:sz w:val="22"/>
              </w:rPr>
              <w:t xml:space="preserve"> </w:t>
            </w:r>
            <w:r w:rsidRPr="0055062D">
              <w:rPr>
                <w:b/>
                <w:sz w:val="22"/>
                <w:lang w:val="en-US"/>
              </w:rPr>
              <w:t>QAZAQSTAN</w:t>
            </w:r>
            <w:r w:rsidRPr="0055062D">
              <w:rPr>
                <w:b/>
                <w:sz w:val="22"/>
              </w:rPr>
              <w:t>»</w:t>
            </w:r>
          </w:p>
        </w:tc>
        <w:tc>
          <w:tcPr>
            <w:tcW w:w="48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_______________________________________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________</w:t>
            </w:r>
            <w:r>
              <w:t xml:space="preserve"> </w:t>
            </w:r>
          </w:p>
        </w:tc>
      </w:tr>
      <w:tr w:rsidR="009F403D">
        <w:trPr>
          <w:trHeight w:val="862"/>
        </w:trPr>
        <w:tc>
          <w:tcPr>
            <w:tcW w:w="4801" w:type="dxa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9F403D" w:rsidRDefault="0057777D">
            <w:pPr>
              <w:spacing w:after="0" w:line="259" w:lineRule="auto"/>
              <w:ind w:left="29" w:right="0" w:firstLine="0"/>
              <w:jc w:val="left"/>
            </w:pPr>
            <w:r>
              <w:t>Директор____________/</w:t>
            </w:r>
            <w:proofErr w:type="spellStart"/>
            <w:r>
              <w:t>Бимугамбетова</w:t>
            </w:r>
            <w:proofErr w:type="spellEnd"/>
            <w:r>
              <w:t xml:space="preserve"> Р.Ж./</w:t>
            </w:r>
          </w:p>
          <w:p w:rsidR="009F403D" w:rsidRDefault="0057777D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4801" w:type="dxa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_______________________________________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________</w:t>
            </w:r>
            <w:r>
              <w:t xml:space="preserve"> </w:t>
            </w:r>
          </w:p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_______________________________</w:t>
            </w:r>
            <w:r>
              <w:t xml:space="preserve"> </w:t>
            </w:r>
          </w:p>
        </w:tc>
      </w:tr>
      <w:tr w:rsidR="009F403D">
        <w:trPr>
          <w:trHeight w:val="264"/>
        </w:trPr>
        <w:tc>
          <w:tcPr>
            <w:tcW w:w="48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29" w:right="0" w:firstLine="0"/>
              <w:jc w:val="left"/>
            </w:pPr>
            <w:r>
              <w:t xml:space="preserve">М.П. </w:t>
            </w:r>
          </w:p>
        </w:tc>
        <w:tc>
          <w:tcPr>
            <w:tcW w:w="480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9F403D" w:rsidRDefault="0057777D">
            <w:pPr>
              <w:spacing w:after="0" w:line="259" w:lineRule="auto"/>
              <w:ind w:left="0" w:right="0" w:firstLine="0"/>
              <w:jc w:val="left"/>
            </w:pPr>
            <w:r>
              <w:t xml:space="preserve">М.П. </w:t>
            </w:r>
          </w:p>
        </w:tc>
      </w:tr>
    </w:tbl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403D" w:rsidRDefault="009F403D">
      <w:pPr>
        <w:spacing w:after="0" w:line="259" w:lineRule="auto"/>
        <w:ind w:left="0" w:right="0" w:firstLine="0"/>
        <w:jc w:val="right"/>
      </w:pPr>
    </w:p>
    <w:p w:rsidR="009F403D" w:rsidRDefault="0057777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F403D">
      <w:pgSz w:w="11904" w:h="16841"/>
      <w:pgMar w:top="597" w:right="542" w:bottom="45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B17"/>
    <w:multiLevelType w:val="hybridMultilevel"/>
    <w:tmpl w:val="58948BCC"/>
    <w:lvl w:ilvl="0" w:tplc="88FEF38C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4ADC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AB64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23640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3F9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64E8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442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EA2F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6062A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C412F"/>
    <w:multiLevelType w:val="hybridMultilevel"/>
    <w:tmpl w:val="E8967EF2"/>
    <w:lvl w:ilvl="0" w:tplc="A88804D0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A54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45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C4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0DE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A32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4C7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C0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064F25"/>
    <w:multiLevelType w:val="multilevel"/>
    <w:tmpl w:val="1690F1E0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3D"/>
    <w:rsid w:val="0055062D"/>
    <w:rsid w:val="0057777D"/>
    <w:rsid w:val="009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4C27"/>
  <w15:docId w15:val="{AB26956F-7932-4B08-9BF9-AC14889D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7" w:right="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" w:line="270" w:lineRule="auto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cp:lastModifiedBy>HD FULL</cp:lastModifiedBy>
  <cp:revision>2</cp:revision>
  <dcterms:created xsi:type="dcterms:W3CDTF">2018-01-30T07:41:00Z</dcterms:created>
  <dcterms:modified xsi:type="dcterms:W3CDTF">2018-01-30T07:41:00Z</dcterms:modified>
</cp:coreProperties>
</file>